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0" w:rsidRPr="001349D0" w:rsidRDefault="001349D0" w:rsidP="001349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Mobilisation !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Voulez-vous voir toutes et tous votre salaire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ponctionné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de 2000.- à 3000.- frs par an dès 2019?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Voulez-vous travailler 2 ans de plus avant la retraite?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situation de la CPEV est excellente. Les mesures soi-disant indispensables sont basées sur un rapport de la situation de la CPEV au 31.12.2015. Depuis cette date, la situation de la CPEV s’est encore améliorée, à nos dépens.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La CPEV demande de</w:t>
      </w:r>
      <w:r>
        <w:rPr>
          <w:rFonts w:ascii="Arial" w:hAnsi="Arial" w:cs="Arial"/>
          <w:sz w:val="32"/>
          <w:szCs w:val="32"/>
        </w:rPr>
        <w:t>: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</w:t>
      </w:r>
      <w:proofErr w:type="gramEnd"/>
      <w:r>
        <w:rPr>
          <w:rFonts w:ascii="Arial" w:hAnsi="Arial" w:cs="Arial"/>
          <w:sz w:val="32"/>
          <w:szCs w:val="32"/>
        </w:rPr>
        <w:tab/>
        <w:t>Travailler deux ans de plus. (L’âge de la retraite dans la CPEV a déjà été augmenté en 2014.)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Le Conseil d’Etat propose de</w:t>
      </w:r>
      <w:r>
        <w:rPr>
          <w:rFonts w:ascii="Arial" w:hAnsi="Arial" w:cs="Arial"/>
          <w:sz w:val="32"/>
          <w:szCs w:val="32"/>
        </w:rPr>
        <w:t>: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</w:t>
      </w:r>
      <w:proofErr w:type="gramEnd"/>
      <w:r>
        <w:rPr>
          <w:rFonts w:ascii="Arial" w:hAnsi="Arial" w:cs="Arial"/>
          <w:sz w:val="32"/>
          <w:szCs w:val="32"/>
        </w:rPr>
        <w:tab/>
        <w:t xml:space="preserve">Baisser nos salaires nets en augmentant les cotisations des </w:t>
      </w:r>
      <w:proofErr w:type="spellStart"/>
      <w:r>
        <w:rPr>
          <w:rFonts w:ascii="Arial" w:hAnsi="Arial" w:cs="Arial"/>
          <w:sz w:val="32"/>
          <w:szCs w:val="32"/>
        </w:rPr>
        <w:t>salarié.e.s</w:t>
      </w:r>
      <w:proofErr w:type="spellEnd"/>
      <w:r>
        <w:rPr>
          <w:rFonts w:ascii="Arial" w:hAnsi="Arial" w:cs="Arial"/>
          <w:sz w:val="32"/>
          <w:szCs w:val="32"/>
        </w:rPr>
        <w:t xml:space="preserve"> (3,1 % du salaire net en moins : perte de gains de 2000.- à 3000.- frs)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Etes-vous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prêt-e-s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à réagir en vous joignant aux personnes signataires du texte ci-joint?  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OUI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NON  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Si les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employé-e-s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de l’Etat décidaient d’une grève, y participeriez-vous?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>OUI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NON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349D0" w:rsidRDefault="001349D0" w:rsidP="001349D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et prénom: __________________________________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8F6410" w:rsidRDefault="001349D0"/>
    <w:sectPr w:rsidR="008F6410" w:rsidSect="00156F36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9D0"/>
    <w:rsid w:val="001349D0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Company>Gymnase de La Cité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cp:lastModifiedBy>Cora</cp:lastModifiedBy>
  <cp:revision>1</cp:revision>
  <dcterms:created xsi:type="dcterms:W3CDTF">2017-12-12T18:28:00Z</dcterms:created>
  <dcterms:modified xsi:type="dcterms:W3CDTF">2017-12-12T18:29:00Z</dcterms:modified>
</cp:coreProperties>
</file>