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10219" w:rsidRDefault="008535EE">
      <w:pPr>
        <w:pStyle w:val="Pardfau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pict>
          <v:shapetype id="_x0000_t63" coordsize="21600,21600" o:spt="63" adj="1350,25920" path="wr0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style="position:absolute;left:0;text-align:left;margin-left:180pt;margin-top:2.7pt;width:130pt;height:80.2pt;z-index:251660288;visibility:visible;mso-wrap-distance-left:12pt;mso-wrap-distance-top:12pt;mso-wrap-distance-right:12pt;mso-wrap-distance-bottom:12pt;mso-position-horizontal:absolute;mso-position-horizontal-relative:margin;mso-position-vertical:absolute;mso-position-vertical-relative:page" adj="30869,8833" filled="f" strokecolor="#53585f" strokeweight="1pt">
            <v:stroke dashstyle="1 1" opacity="46530f" miterlimit="4"/>
            <v:textbox>
              <w:txbxContent>
                <w:p w:rsidR="00010219" w:rsidRDefault="00085D8D">
                  <w:pPr>
                    <w:pStyle w:val="tiquettefonce"/>
                  </w:pPr>
                  <w:r>
                    <w:t>Ce logo peut bien entendu être enlevé</w:t>
                  </w:r>
                </w:p>
              </w:txbxContent>
            </v:textbox>
            <w10:wrap type="topAndBottom" anchorx="margin" anchory="page"/>
          </v:shape>
        </w:pict>
      </w:r>
      <w:r w:rsidR="00085D8D">
        <w:rPr>
          <w:rFonts w:ascii="Cambria" w:eastAsia="Cambria" w:hAnsi="Cambria" w:cs="Cambria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4216243</wp:posOffset>
            </wp:positionH>
            <wp:positionV relativeFrom="page">
              <wp:posOffset>243839</wp:posOffset>
            </wp:positionV>
            <wp:extent cx="1897464" cy="6073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SPVaud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64" cy="607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35EE" w:rsidDel="008535EE" w:rsidRDefault="00085D8D">
      <w:pPr>
        <w:pStyle w:val="Pardfau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010219" w:rsidRDefault="00085D8D">
      <w:pPr>
        <w:pStyle w:val="Pardfaut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Les salari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  <w:lang w:val="pt-PT"/>
        </w:rPr>
        <w:t>.</w:t>
      </w:r>
      <w:proofErr w:type="spellStart"/>
      <w:r>
        <w:rPr>
          <w:rFonts w:ascii="Cambria" w:hAnsi="Cambria"/>
          <w:sz w:val="24"/>
          <w:szCs w:val="24"/>
          <w:lang w:val="pt-PT"/>
        </w:rPr>
        <w:t>e.s</w:t>
      </w:r>
      <w:proofErr w:type="spellEnd"/>
      <w:r>
        <w:rPr>
          <w:rFonts w:ascii="Cambria" w:hAnsi="Cambria"/>
          <w:sz w:val="24"/>
          <w:szCs w:val="24"/>
          <w:lang w:val="pt-PT"/>
        </w:rPr>
        <w:t xml:space="preserve"> de XX r</w:t>
      </w:r>
      <w:proofErr w:type="spellStart"/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uni.e.s</w:t>
      </w:r>
      <w:proofErr w:type="spellEnd"/>
      <w:r>
        <w:rPr>
          <w:rFonts w:ascii="Cambria" w:hAnsi="Cambria"/>
          <w:sz w:val="24"/>
          <w:szCs w:val="24"/>
        </w:rPr>
        <w:t xml:space="preserve"> en assembl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 xml:space="preserve"> g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rale ont pris connaissance de la situation et des 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gociations autour de la PPEV.</w:t>
      </w:r>
    </w:p>
    <w:p w:rsidR="00010219" w:rsidRDefault="00010219">
      <w:pPr>
        <w:pStyle w:val="Pardfaut"/>
        <w:jc w:val="both"/>
        <w:rPr>
          <w:rFonts w:ascii="Cambria" w:eastAsia="Cambria" w:hAnsi="Cambria" w:cs="Cambria"/>
          <w:sz w:val="24"/>
          <w:szCs w:val="24"/>
        </w:rPr>
      </w:pPr>
    </w:p>
    <w:p w:rsidR="00010219" w:rsidRDefault="00085D8D">
      <w:pPr>
        <w:pStyle w:val="Pardfaut"/>
        <w:spacing w:line="312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Elles et ils consid</w:t>
      </w:r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rent que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:</w:t>
      </w:r>
    </w:p>
    <w:p w:rsidR="00010219" w:rsidRDefault="00085D8D">
      <w:pPr>
        <w:pStyle w:val="Pardfaut"/>
        <w:spacing w:line="312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  <w:t>la situation de la CPEV est excellente. Les mesures soi-disant indispensables sont bas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es sur un rapport de la situation de la CPEV au </w:t>
      </w:r>
      <w:r>
        <w:rPr>
          <w:rFonts w:ascii="Cambria" w:hAnsi="Cambria"/>
          <w:sz w:val="24"/>
          <w:szCs w:val="24"/>
        </w:rPr>
        <w:t>31.12.2015. Depuis cette date, la situation de la CPEV s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est encore am</w:t>
      </w:r>
      <w:r>
        <w:rPr>
          <w:rFonts w:ascii="Cambria" w:hAnsi="Cambria"/>
          <w:sz w:val="24"/>
          <w:szCs w:val="24"/>
        </w:rPr>
        <w:t>é</w:t>
      </w:r>
      <w:proofErr w:type="spellStart"/>
      <w:r>
        <w:rPr>
          <w:rFonts w:ascii="Cambria" w:hAnsi="Cambria"/>
          <w:sz w:val="24"/>
          <w:szCs w:val="24"/>
          <w:lang w:val="it-IT"/>
        </w:rPr>
        <w:t>lior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  <w:lang w:val="pt-PT"/>
        </w:rPr>
        <w:t>nos d</w:t>
      </w:r>
      <w:r>
        <w:rPr>
          <w:rFonts w:ascii="Cambria" w:hAnsi="Cambria"/>
          <w:sz w:val="24"/>
          <w:szCs w:val="24"/>
        </w:rPr>
        <w:t>é</w:t>
      </w:r>
      <w:proofErr w:type="spellStart"/>
      <w:r>
        <w:rPr>
          <w:rFonts w:ascii="Cambria" w:hAnsi="Cambria"/>
          <w:sz w:val="24"/>
          <w:szCs w:val="24"/>
          <w:lang w:val="pt-PT"/>
        </w:rPr>
        <w:t>pens</w:t>
      </w:r>
      <w:proofErr w:type="spellEnd"/>
      <w:r>
        <w:rPr>
          <w:rFonts w:ascii="Cambria" w:hAnsi="Cambria"/>
          <w:sz w:val="24"/>
          <w:szCs w:val="24"/>
          <w:lang w:val="pt-PT"/>
        </w:rPr>
        <w:t>.</w:t>
      </w:r>
    </w:p>
    <w:p w:rsidR="00010219" w:rsidRDefault="00085D8D">
      <w:pPr>
        <w:pStyle w:val="Pardfaut"/>
        <w:spacing w:line="312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  <w:t xml:space="preserve">Dans ces conditions, rien ne justifie que nous, les </w:t>
      </w:r>
      <w:proofErr w:type="spellStart"/>
      <w:r>
        <w:rPr>
          <w:rFonts w:ascii="Cambria" w:hAnsi="Cambria"/>
          <w:sz w:val="24"/>
          <w:szCs w:val="24"/>
        </w:rPr>
        <w:t>assur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>es</w:t>
      </w:r>
      <w:proofErr w:type="spellEnd"/>
      <w:r>
        <w:rPr>
          <w:rFonts w:ascii="Cambria" w:hAnsi="Cambria"/>
          <w:sz w:val="24"/>
          <w:szCs w:val="24"/>
        </w:rPr>
        <w:t xml:space="preserve">, devions encore passer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la caisse.</w:t>
      </w:r>
    </w:p>
    <w:p w:rsidR="00010219" w:rsidRDefault="00085D8D">
      <w:pPr>
        <w:pStyle w:val="Pardfaut"/>
        <w:spacing w:line="312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>
        <w:rPr>
          <w:rFonts w:ascii="Cambria" w:hAnsi="Cambria"/>
          <w:sz w:val="24"/>
          <w:szCs w:val="24"/>
        </w:rPr>
        <w:tab/>
        <w:t>Nous rejetons avec fermet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 xml:space="preserve">les deux plans qui visent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 xml:space="preserve">nous </w:t>
      </w:r>
      <w:r>
        <w:rPr>
          <w:rFonts w:ascii="Cambria" w:hAnsi="Cambria"/>
          <w:sz w:val="24"/>
          <w:szCs w:val="24"/>
        </w:rPr>
        <w:t>faire payer une addition qui ne devrait m</w:t>
      </w:r>
      <w:r>
        <w:rPr>
          <w:rFonts w:ascii="Cambria" w:hAnsi="Cambria"/>
          <w:sz w:val="24"/>
          <w:szCs w:val="24"/>
        </w:rPr>
        <w:t>ê</w:t>
      </w:r>
      <w:r>
        <w:rPr>
          <w:rFonts w:ascii="Cambria" w:hAnsi="Cambria"/>
          <w:sz w:val="24"/>
          <w:szCs w:val="24"/>
        </w:rPr>
        <w:t xml:space="preserve">me pas exister. </w:t>
      </w:r>
    </w:p>
    <w:p w:rsidR="00010219" w:rsidRDefault="00085D8D">
      <w:pPr>
        <w:pStyle w:val="Pardfaut"/>
        <w:spacing w:line="312" w:lineRule="auto"/>
        <w:ind w:left="1440" w:hanging="36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Travailler deux ans de plus, comme l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exige le plan du Conseil d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administration, est inacceptable. L</w:t>
      </w:r>
      <w:r>
        <w:rPr>
          <w:rFonts w:ascii="Cambria" w:hAnsi="Cambria"/>
          <w:sz w:val="24"/>
          <w:szCs w:val="24"/>
        </w:rPr>
        <w:t>’â</w:t>
      </w:r>
      <w:r>
        <w:rPr>
          <w:rFonts w:ascii="Cambria" w:hAnsi="Cambria"/>
          <w:sz w:val="24"/>
          <w:szCs w:val="24"/>
        </w:rPr>
        <w:t xml:space="preserve">ge de la retraite dans la CPEV a 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augment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en 2014 et pour nous toutes et tous, ces ann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es </w:t>
      </w:r>
      <w:r>
        <w:rPr>
          <w:rFonts w:ascii="Cambria" w:hAnsi="Cambria"/>
          <w:sz w:val="24"/>
          <w:szCs w:val="24"/>
        </w:rPr>
        <w:t>suppl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mentaires repr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sentent une charge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j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trop importante.</w:t>
      </w:r>
    </w:p>
    <w:p w:rsidR="00010219" w:rsidRDefault="00085D8D">
      <w:pPr>
        <w:pStyle w:val="Pardfaut"/>
        <w:spacing w:line="312" w:lineRule="auto"/>
        <w:ind w:left="1440" w:hanging="360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ourier New" w:hAnsi="Courier New"/>
          <w:sz w:val="24"/>
          <w:szCs w:val="24"/>
        </w:rPr>
        <w:t>o</w:t>
      </w:r>
      <w:proofErr w:type="gramEnd"/>
      <w:r>
        <w:rPr>
          <w:rFonts w:ascii="Courier New" w:hAnsi="Courier New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Baisser nos salaires, comme le propose le Conseil d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Etat est tout aussi  inacceptable. La baisse toucherait toutes les cat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gories de </w:t>
      </w:r>
      <w:proofErr w:type="spellStart"/>
      <w:r>
        <w:rPr>
          <w:rFonts w:ascii="Cambria" w:hAnsi="Cambria"/>
          <w:sz w:val="24"/>
          <w:szCs w:val="24"/>
        </w:rPr>
        <w:t>salari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.e.s</w:t>
      </w:r>
      <w:proofErr w:type="spellEnd"/>
      <w:r>
        <w:rPr>
          <w:rFonts w:ascii="Cambria" w:hAnsi="Cambria"/>
          <w:sz w:val="24"/>
          <w:szCs w:val="24"/>
        </w:rPr>
        <w:t xml:space="preserve"> et ferait drastiquement baisser notre pouvoir d</w:t>
      </w:r>
      <w:r>
        <w:rPr>
          <w:rFonts w:ascii="Cambria" w:hAnsi="Cambria"/>
          <w:sz w:val="24"/>
          <w:szCs w:val="24"/>
        </w:rPr>
        <w:t>’</w:t>
      </w:r>
      <w:proofErr w:type="spellStart"/>
      <w:r>
        <w:rPr>
          <w:rFonts w:ascii="Cambria" w:hAnsi="Cambria"/>
          <w:sz w:val="24"/>
          <w:szCs w:val="24"/>
          <w:lang w:val="pt-PT"/>
        </w:rPr>
        <w:t>achat</w:t>
      </w:r>
      <w:proofErr w:type="spellEnd"/>
      <w:r>
        <w:rPr>
          <w:rFonts w:ascii="Cambria" w:hAnsi="Cambria"/>
          <w:sz w:val="24"/>
          <w:szCs w:val="24"/>
          <w:lang w:val="pt-PT"/>
        </w:rPr>
        <w:t>.</w:t>
      </w:r>
    </w:p>
    <w:p w:rsidR="00010219" w:rsidRDefault="00010219">
      <w:pPr>
        <w:pStyle w:val="Pardfaut"/>
        <w:spacing w:line="312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</w:p>
    <w:p w:rsidR="00010219" w:rsidRDefault="00085D8D">
      <w:pPr>
        <w:pStyle w:val="Pardfaut"/>
        <w:spacing w:line="312" w:lineRule="auto"/>
        <w:ind w:left="720" w:hanging="3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Vu ce qui pr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de, nous prenons les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cisions suivantes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:</w:t>
      </w: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les deux plans ne sont pas retir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s le 8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cembre prochain (prochaine s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ance </w:t>
      </w:r>
      <w:proofErr w:type="gramStart"/>
      <w:r>
        <w:rPr>
          <w:rFonts w:ascii="Cambria" w:hAnsi="Cambria"/>
          <w:sz w:val="24"/>
          <w:szCs w:val="24"/>
        </w:rPr>
        <w:t>de</w:t>
      </w:r>
      <w:proofErr w:type="gramEnd"/>
      <w:r>
        <w:rPr>
          <w:rFonts w:ascii="Cambria" w:hAnsi="Cambria"/>
          <w:sz w:val="24"/>
          <w:szCs w:val="24"/>
        </w:rPr>
        <w:t xml:space="preserve"> 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gociations entre les organisations du personnel et le Conseil d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Etat), nous participerons et appellerons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participer aux (mobilisations, actions, manifestations, gr</w:t>
      </w:r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ves) d</w:t>
      </w:r>
      <w:r>
        <w:rPr>
          <w:rFonts w:ascii="Cambria" w:hAnsi="Cambria"/>
          <w:sz w:val="24"/>
          <w:szCs w:val="24"/>
        </w:rPr>
        <w:t>é</w:t>
      </w:r>
      <w:proofErr w:type="spellStart"/>
      <w:r>
        <w:rPr>
          <w:rFonts w:ascii="Cambria" w:hAnsi="Cambria"/>
          <w:sz w:val="24"/>
          <w:szCs w:val="24"/>
          <w:lang w:val="es-ES_tradnl"/>
        </w:rPr>
        <w:t>cid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es</w:t>
      </w:r>
      <w:proofErr w:type="spellEnd"/>
      <w:r>
        <w:rPr>
          <w:rFonts w:ascii="Cambria" w:hAnsi="Cambria"/>
          <w:sz w:val="24"/>
          <w:szCs w:val="24"/>
        </w:rPr>
        <w:t xml:space="preserve"> par l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assembl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 g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rale de la fonction publique du 7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cembre prochain. </w:t>
      </w:r>
    </w:p>
    <w:p w:rsidR="00010219" w:rsidRDefault="00010219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  <w:lang w:val="de-DE"/>
        </w:rPr>
        <w:t>Alternative</w:t>
      </w: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Nous appelons l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assembl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 g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rale de la fonction publique du 7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cembre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 xml:space="preserve">organiser une </w:t>
      </w:r>
      <w:proofErr w:type="spellStart"/>
      <w:r>
        <w:rPr>
          <w:rFonts w:ascii="Cambria" w:hAnsi="Cambria"/>
          <w:sz w:val="24"/>
          <w:szCs w:val="24"/>
        </w:rPr>
        <w:t>journ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  <w:lang w:val="nl-NL"/>
        </w:rPr>
        <w:t>e de gr</w:t>
      </w:r>
      <w:proofErr w:type="spellStart"/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/ une gr</w:t>
      </w:r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ve reconductible si les deux plans ne sont pas retir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s au 15 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cembre et/ou </w:t>
      </w: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participerons</w:t>
      </w:r>
      <w:proofErr w:type="gramEnd"/>
      <w:r>
        <w:rPr>
          <w:rFonts w:ascii="Cambria" w:hAnsi="Cambria"/>
          <w:sz w:val="24"/>
          <w:szCs w:val="24"/>
        </w:rPr>
        <w:t xml:space="preserve"> et appellerons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participer aux (mobilisations, actions, manifestations, gr</w:t>
      </w:r>
      <w:r>
        <w:rPr>
          <w:rFonts w:ascii="Cambria" w:hAnsi="Cambria"/>
          <w:sz w:val="24"/>
          <w:szCs w:val="24"/>
        </w:rPr>
        <w:t>è</w:t>
      </w:r>
      <w:r>
        <w:rPr>
          <w:rFonts w:ascii="Cambria" w:hAnsi="Cambria"/>
          <w:sz w:val="24"/>
          <w:szCs w:val="24"/>
        </w:rPr>
        <w:t>ves) d</w:t>
      </w:r>
      <w:r>
        <w:rPr>
          <w:rFonts w:ascii="Cambria" w:hAnsi="Cambria"/>
          <w:sz w:val="24"/>
          <w:szCs w:val="24"/>
        </w:rPr>
        <w:t>é</w:t>
      </w:r>
      <w:proofErr w:type="spellStart"/>
      <w:r>
        <w:rPr>
          <w:rFonts w:ascii="Cambria" w:hAnsi="Cambria"/>
          <w:sz w:val="24"/>
          <w:szCs w:val="24"/>
          <w:lang w:val="es-ES_tradnl"/>
        </w:rPr>
        <w:t>cid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es</w:t>
      </w:r>
      <w:proofErr w:type="spellEnd"/>
      <w:r>
        <w:rPr>
          <w:rFonts w:ascii="Cambria" w:hAnsi="Cambria"/>
          <w:sz w:val="24"/>
          <w:szCs w:val="24"/>
        </w:rPr>
        <w:t xml:space="preserve"> par l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 xml:space="preserve">AG de la fonction publique. </w:t>
      </w:r>
    </w:p>
    <w:p w:rsidR="00010219" w:rsidRDefault="00010219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solution adopt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 xml:space="preserve">e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l</w:t>
      </w:r>
      <w:r>
        <w:rPr>
          <w:rFonts w:ascii="Cambria" w:hAnsi="Cambria"/>
          <w:sz w:val="24"/>
          <w:szCs w:val="24"/>
        </w:rPr>
        <w:t>’</w:t>
      </w:r>
      <w:r>
        <w:rPr>
          <w:rFonts w:ascii="Cambria" w:hAnsi="Cambria"/>
          <w:sz w:val="24"/>
          <w:szCs w:val="24"/>
        </w:rPr>
        <w:t>unanimit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 xml:space="preserve">/ </w:t>
      </w:r>
      <w:r>
        <w:rPr>
          <w:rFonts w:ascii="Cambria" w:hAnsi="Cambria"/>
          <w:sz w:val="24"/>
          <w:szCs w:val="24"/>
        </w:rPr>
        <w:t xml:space="preserve">à </w:t>
      </w:r>
      <w:r>
        <w:rPr>
          <w:rFonts w:ascii="Cambria" w:hAnsi="Cambria"/>
          <w:sz w:val="24"/>
          <w:szCs w:val="24"/>
        </w:rPr>
        <w:t>la quasi unanimit</w:t>
      </w:r>
      <w:r>
        <w:rPr>
          <w:rFonts w:ascii="Cambria" w:hAnsi="Cambria"/>
          <w:sz w:val="24"/>
          <w:szCs w:val="24"/>
        </w:rPr>
        <w:t xml:space="preserve">é </w:t>
      </w:r>
      <w:r>
        <w:rPr>
          <w:rFonts w:ascii="Cambria" w:hAnsi="Cambria"/>
          <w:sz w:val="24"/>
          <w:szCs w:val="24"/>
        </w:rPr>
        <w:t>/ par X personnes</w:t>
      </w:r>
    </w:p>
    <w:p w:rsidR="00010219" w:rsidRDefault="00010219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</w:p>
    <w:p w:rsidR="00010219" w:rsidRDefault="00085D8D">
      <w:pPr>
        <w:pStyle w:val="Pardfaut"/>
        <w:spacing w:line="312" w:lineRule="auto"/>
        <w:ind w:left="1416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XX, le XX.XX.17</w:t>
      </w:r>
    </w:p>
    <w:sectPr w:rsidR="00010219" w:rsidSect="00010219">
      <w:headerReference w:type="default" r:id="rId5"/>
      <w:pgSz w:w="11906" w:h="16838"/>
      <w:pgMar w:top="1134" w:right="1134" w:bottom="1134" w:left="1134" w:header="709" w:footer="85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3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219" w:rsidRDefault="00085D8D">
    <w:pPr>
      <w:pStyle w:val="En-tte"/>
      <w:tabs>
        <w:tab w:val="clear" w:pos="9020"/>
        <w:tab w:val="center" w:pos="4819"/>
        <w:tab w:val="right" w:pos="9638"/>
      </w:tabs>
    </w:pPr>
    <w:r>
      <w:t xml:space="preserve">Résolution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oNotTrackMoves/>
  <w:defaultTabStop w:val="720"/>
  <w:hyphenationZone w:val="425"/>
  <w:characterSpacingControl w:val="doNotCompress"/>
  <w:hdrShapeDefaults>
    <o:shapedefaults v:ext="edit" spidmax="2049"/>
  </w:hdrShapeDefaults>
  <w:compat/>
  <w:rsids>
    <w:rsidRoot w:val="00010219"/>
    <w:rsid w:val="00010219"/>
    <w:rsid w:val="00085D8D"/>
    <w:rsid w:val="008535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0219"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rsid w:val="00010219"/>
    <w:rPr>
      <w:u w:val="single"/>
    </w:rPr>
  </w:style>
  <w:style w:type="table" w:customStyle="1" w:styleId="TableNormal">
    <w:name w:val="Table Normal"/>
    <w:rsid w:val="000102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01021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Pardfaut">
    <w:name w:val="Par défaut"/>
    <w:rsid w:val="00010219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iquettefonce">
    <w:name w:val="Étiquette foncée"/>
    <w:rsid w:val="00010219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35E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5EE"/>
    <w:rPr>
      <w:rFonts w:ascii="Lucida Grande" w:hAnsi="Lucida Grande"/>
      <w:sz w:val="18"/>
      <w:szCs w:val="18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85D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85D8D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Macintosh Word</Application>
  <DocSecurity>0</DocSecurity>
  <Lines>13</Lines>
  <Paragraphs>3</Paragraphs>
  <ScaleCrop>false</ScaleCrop>
  <Company>Gymnase de La Cité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Cora</cp:lastModifiedBy>
  <cp:revision>3</cp:revision>
  <dcterms:created xsi:type="dcterms:W3CDTF">2017-11-29T21:50:00Z</dcterms:created>
  <dcterms:modified xsi:type="dcterms:W3CDTF">2017-11-29T21:51:00Z</dcterms:modified>
</cp:coreProperties>
</file>