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toutes et tous les coll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gues de</w:t>
      </w:r>
      <w:r>
        <w:rPr>
          <w:sz w:val="24"/>
          <w:szCs w:val="24"/>
          <w:rtl w:val="0"/>
        </w:rPr>
        <w:t>…</w:t>
      </w:r>
      <w:r>
        <w:rPr>
          <w:sz w:val="24"/>
          <w:szCs w:val="24"/>
          <w:rtl w:val="0"/>
        </w:rPr>
        <w:t>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Ch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fr-FR"/>
        </w:rPr>
        <w:t>res et Chers coll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pt-PT"/>
        </w:rPr>
        <w:t>gues,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fr-FR"/>
        </w:rPr>
        <w:t>Pour redresser la Caisse de pensions, le conseil 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Etat veut augmenter nos cotisations et donc faire baisse</w:t>
      </w:r>
      <w:r>
        <w:rPr>
          <w:sz w:val="24"/>
          <w:szCs w:val="24"/>
          <w:rtl w:val="0"/>
          <w:lang w:val="fr-FR"/>
        </w:rPr>
        <w:t>r</w:t>
      </w:r>
      <w:r>
        <w:rPr>
          <w:sz w:val="24"/>
          <w:szCs w:val="24"/>
          <w:rtl w:val="0"/>
          <w:lang w:val="fr-FR"/>
        </w:rPr>
        <w:t xml:space="preserve"> notre salaire net alors que le conseil d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administration veut nous faire travailler deux ans de plus! un choix qui n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en est pas un. Pour nous y opposer, pour organiser notre 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sistance</w:t>
      </w:r>
      <w:r>
        <w:rPr>
          <w:sz w:val="24"/>
          <w:szCs w:val="24"/>
          <w:rtl w:val="0"/>
          <w:lang w:val="fr-FR"/>
        </w:rPr>
        <w:t xml:space="preserve"> ensemble</w:t>
      </w:r>
      <w:r>
        <w:rPr>
          <w:sz w:val="24"/>
          <w:szCs w:val="24"/>
          <w:rtl w:val="0"/>
          <w:lang w:val="fr-FR"/>
        </w:rPr>
        <w:t xml:space="preserve">, nous vous invitons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une assembl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e g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rale le xx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</w:rPr>
        <w:t>yy.</w:t>
      </w:r>
      <w:r>
        <w:rPr>
          <w:sz w:val="24"/>
          <w:szCs w:val="24"/>
          <w:rtl w:val="0"/>
          <w:lang w:val="fr-FR"/>
        </w:rPr>
        <w:t xml:space="preserve"> Car sans mobilisation de notre part, c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est un de ces plans qui passera.</w:t>
      </w:r>
    </w:p>
    <w:p>
      <w:pPr>
        <w:pStyle w:val="Par défau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Par défau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fr-FR"/>
        </w:rPr>
        <w:t>En esp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rant vous y retrouver nombreuses et nombreux, nous</w:t>
      </w:r>
      <w:r>
        <w:rPr>
          <w:sz w:val="24"/>
          <w:szCs w:val="24"/>
          <w:rtl w:val="0"/>
          <w:lang w:val="fr-FR"/>
        </w:rPr>
        <w:t>…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